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E459C" w14:textId="0C8964EE" w:rsidR="00626272" w:rsidRPr="00C5778B" w:rsidRDefault="00626272" w:rsidP="005F089F">
      <w:pPr>
        <w:tabs>
          <w:tab w:val="left" w:pos="3517"/>
        </w:tabs>
        <w:rPr>
          <w:rFonts w:cs="Arial"/>
          <w:color w:val="000000" w:themeColor="text1"/>
          <w:szCs w:val="22"/>
        </w:rPr>
      </w:pPr>
    </w:p>
    <w:p w14:paraId="5AFE1329" w14:textId="77777777" w:rsidR="00C5778B" w:rsidRPr="00C5778B" w:rsidRDefault="00C5778B" w:rsidP="00C5778B">
      <w:pPr>
        <w:pStyle w:val="BSAufgabe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5778B">
        <w:rPr>
          <w:rFonts w:ascii="Arial" w:hAnsi="Arial" w:cs="Arial"/>
          <w:b/>
          <w:bCs/>
          <w:color w:val="000000" w:themeColor="text1"/>
          <w:sz w:val="28"/>
          <w:szCs w:val="28"/>
        </w:rPr>
        <w:t>Aktiv werden! Ein Drehbuch schreiben</w:t>
      </w:r>
    </w:p>
    <w:p w14:paraId="6031FCBC" w14:textId="77777777" w:rsidR="00C5778B" w:rsidRPr="00C5778B" w:rsidRDefault="00C5778B" w:rsidP="00C5778B">
      <w:pPr>
        <w:pStyle w:val="BSInfotext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In den letzten Stunden haben Sie viel über „Schubladen im Kopf“ erfahren. Jetzt geht es darum, Möglichkeiten zu entwickeln, Vorurteile zu überwinden und ein offeneres Denken zu unterstützen.</w:t>
      </w:r>
    </w:p>
    <w:p w14:paraId="78B9A743" w14:textId="44CC9A05" w:rsidR="00C5778B" w:rsidRPr="00C5778B" w:rsidRDefault="00C5778B" w:rsidP="00C5778B">
      <w:pPr>
        <w:rPr>
          <w:rFonts w:cs="Arial"/>
          <w:color w:val="000000" w:themeColor="text1"/>
          <w:szCs w:val="22"/>
        </w:rPr>
      </w:pPr>
    </w:p>
    <w:p w14:paraId="0552B5EC" w14:textId="783D929F" w:rsidR="00C5778B" w:rsidRPr="00C5778B" w:rsidRDefault="00DC29CB" w:rsidP="00C5778B">
      <w:pPr>
        <w:pStyle w:val="BSInfotext"/>
        <w:rPr>
          <w:rFonts w:ascii="Arial" w:hAnsi="Arial" w:cs="Arial"/>
          <w:color w:val="000000" w:themeColor="text1"/>
          <w:sz w:val="22"/>
          <w:szCs w:val="22"/>
        </w:rPr>
      </w:pPr>
      <w:r w:rsidRPr="00DC29CB">
        <w:rPr>
          <w:rFonts w:cs="Arial"/>
          <w:color w:val="000000" w:themeColor="text1"/>
          <w:szCs w:val="22"/>
        </w:rPr>
        <w:drawing>
          <wp:anchor distT="0" distB="0" distL="114300" distR="114300" simplePos="0" relativeHeight="251660288" behindDoc="0" locked="0" layoutInCell="1" allowOverlap="1" wp14:anchorId="3CBCFDD6" wp14:editId="494767C4">
            <wp:simplePos x="0" y="0"/>
            <wp:positionH relativeFrom="column">
              <wp:posOffset>5210175</wp:posOffset>
            </wp:positionH>
            <wp:positionV relativeFrom="paragraph">
              <wp:posOffset>150495</wp:posOffset>
            </wp:positionV>
            <wp:extent cx="864235" cy="819150"/>
            <wp:effectExtent l="0" t="0" r="0" b="0"/>
            <wp:wrapTight wrapText="bothSides">
              <wp:wrapPolygon edited="0">
                <wp:start x="0" y="0"/>
                <wp:lineTo x="0" y="20763"/>
                <wp:lineTo x="20949" y="20763"/>
                <wp:lineTo x="20949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57" b="16653"/>
                    <a:stretch/>
                  </pic:blipFill>
                  <pic:spPr bwMode="auto">
                    <a:xfrm>
                      <a:off x="0" y="0"/>
                      <a:ext cx="864235" cy="81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78B" w:rsidRPr="00C5778B">
        <w:rPr>
          <w:rFonts w:ascii="Arial" w:hAnsi="Arial" w:cs="Arial"/>
          <w:b/>
          <w:bCs/>
          <w:color w:val="000000" w:themeColor="text1"/>
          <w:sz w:val="22"/>
          <w:szCs w:val="22"/>
        </w:rPr>
        <w:t>Aufgab</w:t>
      </w:r>
      <w:r w:rsidR="00C5778B" w:rsidRPr="00C5778B">
        <w:rPr>
          <w:rFonts w:ascii="Arial" w:hAnsi="Arial" w:cs="Arial"/>
          <w:color w:val="000000" w:themeColor="text1"/>
          <w:sz w:val="22"/>
          <w:szCs w:val="22"/>
        </w:rPr>
        <w:t xml:space="preserve">e: Erstellen Sie Ihren eigenen Clip zur Kampagne! </w:t>
      </w:r>
    </w:p>
    <w:p w14:paraId="5119C685" w14:textId="50AA7C6D" w:rsidR="00C5778B" w:rsidRPr="00C5778B" w:rsidRDefault="00C5778B" w:rsidP="00C5778B">
      <w:pPr>
        <w:rPr>
          <w:rFonts w:cs="Arial"/>
          <w:color w:val="000000" w:themeColor="text1"/>
          <w:szCs w:val="22"/>
        </w:rPr>
      </w:pPr>
    </w:p>
    <w:p w14:paraId="64E1C776" w14:textId="77777777" w:rsidR="00C5778B" w:rsidRPr="00C5778B" w:rsidRDefault="00C5778B" w:rsidP="00C5778B">
      <w:pPr>
        <w:pStyle w:val="BSAufgabe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b/>
          <w:bCs/>
          <w:color w:val="000000" w:themeColor="text1"/>
          <w:sz w:val="22"/>
          <w:szCs w:val="22"/>
        </w:rPr>
        <w:t># 1 Die Grundlagen:</w:t>
      </w:r>
    </w:p>
    <w:p w14:paraId="44ADF054" w14:textId="57E85BF1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Geplant ist, in Gruppen einen Videoclip nach dem Vorbild der Kampagne „Aktiv gegen Vorurteile“ zu drehen. Hier finden Sie Beispiele:</w:t>
      </w:r>
    </w:p>
    <w:p w14:paraId="5FE9A706" w14:textId="39AC2383" w:rsidR="00C5778B" w:rsidRPr="00C5778B" w:rsidRDefault="00C5778B" w:rsidP="00C5778B">
      <w:pPr>
        <w:pStyle w:val="BSAufgabe"/>
        <w:rPr>
          <w:rFonts w:ascii="Arial" w:hAnsi="Arial" w:cs="Arial"/>
          <w:color w:val="5B9BD5" w:themeColor="accent1"/>
          <w:sz w:val="22"/>
          <w:szCs w:val="22"/>
        </w:rPr>
      </w:pPr>
      <w:r w:rsidRPr="00C5778B">
        <w:rPr>
          <w:rFonts w:ascii="Arial" w:hAnsi="Arial" w:cs="Arial"/>
          <w:noProof/>
          <w:color w:val="5B9BD5" w:themeColor="accent1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51CE63" wp14:editId="3A0038E6">
                <wp:simplePos x="0" y="0"/>
                <wp:positionH relativeFrom="column">
                  <wp:posOffset>33020</wp:posOffset>
                </wp:positionH>
                <wp:positionV relativeFrom="paragraph">
                  <wp:posOffset>521970</wp:posOffset>
                </wp:positionV>
                <wp:extent cx="5687060" cy="3743960"/>
                <wp:effectExtent l="209550" t="323850" r="218440" b="25654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26844">
                          <a:off x="0" y="0"/>
                          <a:ext cx="5687060" cy="3743960"/>
                        </a:xfrm>
                        <a:prstGeom prst="rect">
                          <a:avLst/>
                        </a:prstGeom>
                        <a:solidFill>
                          <a:srgbClr val="BC202A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3B57A14" w14:textId="77777777" w:rsidR="00C5778B" w:rsidRDefault="00C5778B" w:rsidP="00C5778B">
                            <w:pPr>
                              <w:jc w:val="center"/>
                              <w:rPr>
                                <w:rFonts w:cs="Gill Sans"/>
                                <w:b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Gill Sans"/>
                                <w:b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Was ist zu tun??</w:t>
                            </w:r>
                          </w:p>
                          <w:p w14:paraId="44193DC3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7633C48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Gill Sans" w:hAnsi="Gill Sans" w:cs="Gill Sans" w:hint="c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# Dreht einen Videoclip zum Thema „Aktiv gegen Vorurteile“ (Länge ca. 2-4 Minuten)</w:t>
                            </w:r>
                          </w:p>
                          <w:p w14:paraId="550C52D9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4D32D9E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Gill Sans" w:hAnsi="Gill Sans" w:cs="Gill Sans" w:hint="c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# Erstellt dazu zunächst ein Drehbuch, das eure Idee schriftlich festhält und euch beim Dreh helfen kann, optimiert es mit den Rückmeldungen der Lehrkraft eventuell noch einmal</w:t>
                            </w:r>
                          </w:p>
                          <w:p w14:paraId="4489D79F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721C4B4" w14:textId="06BECF73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Gill Sans" w:hAnsi="Gill Sans" w:cs="Gill Sans" w:hint="c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# Legt eure Aufgaben fest und bereitet euch entsprechend vor. (z.</w:t>
                            </w:r>
                            <w:r w:rsidR="002446CE"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Gill Sans" w:hAnsi="Gill Sans" w:cs="Gill Sans" w:hint="c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B. Kamera, Schauspieler,...)</w:t>
                            </w:r>
                          </w:p>
                          <w:p w14:paraId="65841457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70D3DA0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Gill Sans" w:hAnsi="Gill Sans" w:cs="Gill Sans" w:hint="c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# Übt und dreht eure Szene</w:t>
                            </w:r>
                          </w:p>
                          <w:p w14:paraId="7201EBCD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EC01F04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Gill Sans" w:hAnsi="Gill Sans" w:cs="Gill Sans" w:hint="c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# Optimiert eure Aufnahme durch Nachbearbeitung</w:t>
                            </w:r>
                          </w:p>
                          <w:p w14:paraId="3B72CCEC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E2C45DD" w14:textId="77777777" w:rsidR="00C5778B" w:rsidRDefault="00C5778B" w:rsidP="00C5778B">
                            <w:pPr>
                              <w:jc w:val="center"/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380F7BE" w14:textId="77777777" w:rsidR="00C5778B" w:rsidRDefault="00C5778B" w:rsidP="00C5778B">
                            <w:pPr>
                              <w:rPr>
                                <w:rFonts w:ascii="Gill Sans" w:hAnsi="Gill Sans" w:cs="Gill Sans"/>
                                <w:b/>
                                <w:color w:val="FFFFFF" w:themeColor="background1"/>
                                <w:spacing w:val="10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51CE63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2.6pt;margin-top:41.1pt;width:447.8pt;height:294.8pt;rotation:-298359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" fillcolor="#bc202a" strokeweight=".5pt">
                <v:shadow on="t" color="black" opacity="26214f" origin=",.5" offset="0,-3pt"/>
                <v:textbox>
                  <w:txbxContent>
                    <w:p w14:paraId="63B57A14" w14:textId="77777777" w:rsidR="00C5778B" w:rsidRDefault="00C5778B" w:rsidP="00C5778B">
                      <w:pPr>
                        <w:jc w:val="center"/>
                        <w:rPr>
                          <w:rFonts w:cs="Gill Sans"/>
                          <w:b/>
                          <w:color w:val="FFFFFF" w:themeColor="background1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Gill Sans"/>
                          <w:b/>
                          <w:color w:val="FFFFFF" w:themeColor="background1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Was ist zu tun??</w:t>
                      </w:r>
                    </w:p>
                    <w:p w14:paraId="44193DC3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/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7633C48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# Dreht einen Videoclip zum Thema „Aktiv gegen Vorurteile“ (Länge ca. 2-4 Minuten)</w:t>
                      </w:r>
                    </w:p>
                    <w:p w14:paraId="550C52D9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4D32D9E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# Erstellt dazu zunächst ein Drehbuch, das eure Idee schriftlich festhält und euch beim Dreh helfen kann, optimiert es mit den Rückmeldungen der Lehrkraft eventuell noch einmal</w:t>
                      </w:r>
                    </w:p>
                    <w:p w14:paraId="4489D79F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721C4B4" w14:textId="06BECF73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# Legt eure Aufgaben fest und bereitet euch entsprechend vor. (z.</w:t>
                      </w:r>
                      <w:r w:rsidR="002446CE">
                        <w:rPr>
                          <w:rFonts w:ascii="Gill Sans" w:hAnsi="Gill Sans" w:cs="Gill San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B. Kamera, </w:t>
                      </w:r>
                      <w:proofErr w:type="gramStart"/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Schauspieler,...</w:t>
                      </w:r>
                      <w:proofErr w:type="gramEnd"/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14:paraId="65841457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70D3DA0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# Übt und dreht eure Szene</w:t>
                      </w:r>
                    </w:p>
                    <w:p w14:paraId="7201EBCD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EC01F04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# Optimiert eure Aufnahme durch Nachbearbeitung</w:t>
                      </w:r>
                    </w:p>
                    <w:p w14:paraId="3B72CCEC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E2C45DD" w14:textId="77777777" w:rsidR="00C5778B" w:rsidRDefault="00C5778B" w:rsidP="00C5778B">
                      <w:pPr>
                        <w:jc w:val="center"/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380F7BE" w14:textId="77777777" w:rsidR="00C5778B" w:rsidRDefault="00C5778B" w:rsidP="00C5778B">
                      <w:pPr>
                        <w:rPr>
                          <w:rFonts w:ascii="Gill Sans" w:hAnsi="Gill Sans" w:cs="Gill Sans" w:hint="cs"/>
                          <w:b/>
                          <w:color w:val="FFFFFF" w:themeColor="background1"/>
                          <w:spacing w:val="10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11" w:history="1">
        <w:r w:rsidRPr="00C5778B">
          <w:rPr>
            <w:rStyle w:val="Link"/>
            <w:rFonts w:ascii="Arial" w:hAnsi="Arial" w:cs="Arial"/>
            <w:color w:val="5B9BD5" w:themeColor="accent1"/>
            <w:sz w:val="22"/>
            <w:szCs w:val="22"/>
          </w:rPr>
          <w:t>https://www.aktiv-gegen-vorurteile.de/</w:t>
        </w:r>
      </w:hyperlink>
      <w:bookmarkStart w:id="0" w:name="_GoBack"/>
      <w:bookmarkEnd w:id="0"/>
    </w:p>
    <w:p w14:paraId="21B96939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61067397" w14:textId="77777777" w:rsidR="00C5778B" w:rsidRPr="00C5778B" w:rsidRDefault="00C5778B" w:rsidP="00C5778B">
      <w:pPr>
        <w:pStyle w:val="BSAufgabe"/>
        <w:jc w:val="center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Gehen Sie nun in Ihren Gruppen zusammen und beginnen Sie mit der eigenständigen Arbeit!!</w:t>
      </w:r>
    </w:p>
    <w:p w14:paraId="4F8D576C" w14:textId="77777777" w:rsidR="00C5778B" w:rsidRPr="00C5778B" w:rsidRDefault="00C5778B" w:rsidP="00C5778B">
      <w:pPr>
        <w:pStyle w:val="BSAufgabe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Bei Fragen steht Ihnen die Lehrkraft natürlich jederzeit zur Verfügung.</w:t>
      </w:r>
    </w:p>
    <w:p w14:paraId="7C5FB5D4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7ECF7FEC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b/>
          <w:bCs/>
          <w:color w:val="000000" w:themeColor="text1"/>
          <w:sz w:val="22"/>
          <w:szCs w:val="22"/>
        </w:rPr>
        <w:t># 2 Das Drehbuch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hilft als Grundlage bei der späteren Umsetzung enorm!  Zu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welchem Thema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soll der Clip sein? Welches Vorurteil möchte ihre Gruppe thematisieren und „aus der Welt räumen“? Was sagen die einzelnen Personen? Welche Kameraeinstellungen gibt es, und und und.....</w:t>
      </w:r>
    </w:p>
    <w:p w14:paraId="796B6EF3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298C67F9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0A7D9380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0E905963" w14:textId="7BCE9FEF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  <w:drawing>
          <wp:anchor distT="0" distB="0" distL="114300" distR="114300" simplePos="0" relativeHeight="251657216" behindDoc="0" locked="0" layoutInCell="1" allowOverlap="1" wp14:anchorId="5267922B" wp14:editId="56725909">
            <wp:simplePos x="0" y="0"/>
            <wp:positionH relativeFrom="column">
              <wp:posOffset>4867275</wp:posOffset>
            </wp:positionH>
            <wp:positionV relativeFrom="paragraph">
              <wp:posOffset>131445</wp:posOffset>
            </wp:positionV>
            <wp:extent cx="120967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778B">
        <w:rPr>
          <w:rFonts w:ascii="Arial" w:hAnsi="Arial" w:cs="Arial"/>
          <w:color w:val="000000" w:themeColor="text1"/>
          <w:sz w:val="22"/>
          <w:szCs w:val="22"/>
        </w:rPr>
        <w:t>#2.1 Lernen Sie die Grundlagen eines guten Drehbuchs kennen!!</w:t>
      </w:r>
    </w:p>
    <w:p w14:paraId="52C1F42B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Betrachten Sie die Hilfestellungen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(QR-Code) zum Thema Drehbuch in Ihrer Gruppe. Dese können bei der späteren Umsetzung der eigenen Ideen hilfreich sein. </w:t>
      </w:r>
    </w:p>
    <w:p w14:paraId="75C10137" w14:textId="77777777" w:rsidR="00C5778B" w:rsidRPr="00C5778B" w:rsidRDefault="00DC29CB" w:rsidP="00C5778B">
      <w:pPr>
        <w:pStyle w:val="BSAufgabe"/>
        <w:rPr>
          <w:rFonts w:ascii="Arial" w:hAnsi="Arial" w:cs="Arial"/>
          <w:color w:val="5B9BD5" w:themeColor="accent1"/>
          <w:sz w:val="22"/>
          <w:szCs w:val="22"/>
        </w:rPr>
      </w:pPr>
      <w:hyperlink r:id="rId13" w:history="1">
        <w:r w:rsidR="00C5778B" w:rsidRPr="00C5778B">
          <w:rPr>
            <w:rStyle w:val="Link"/>
            <w:rFonts w:ascii="Arial" w:hAnsi="Arial" w:cs="Arial"/>
            <w:color w:val="5B9BD5" w:themeColor="accent1"/>
            <w:sz w:val="22"/>
            <w:szCs w:val="22"/>
          </w:rPr>
          <w:t>https://www.planet-schule.de/tatort-film/</w:t>
        </w:r>
      </w:hyperlink>
    </w:p>
    <w:p w14:paraId="085894E4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4954B6AF" w14:textId="77777777" w:rsidR="00C5778B" w:rsidRPr="00C5778B" w:rsidRDefault="00C5778B" w:rsidP="00C5778B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000000" w:themeColor="text1"/>
          <w:szCs w:val="22"/>
        </w:rPr>
      </w:pPr>
      <w:r w:rsidRPr="00C5778B">
        <w:rPr>
          <w:rFonts w:cs="Arial"/>
          <w:color w:val="000000" w:themeColor="text1"/>
          <w:szCs w:val="22"/>
        </w:rPr>
        <w:t xml:space="preserve"> </w:t>
      </w:r>
    </w:p>
    <w:p w14:paraId="51F138D5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2E1E1461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53008E46" w14:textId="724236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#2.2 Schreiben Sie Ihr eigenes Drehbuch</w:t>
      </w:r>
    </w:p>
    <w:p w14:paraId="575F06BE" w14:textId="5C1F9B2C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Einigen Sie sich auf ein Thema.</w:t>
      </w:r>
    </w:p>
    <w:p w14:paraId="739295C4" w14:textId="47C5721D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Entwerfen Sie im Anschluss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zunächst stichwortartig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die Story und formulieren Sie sie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dann in ganzen Sätzen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aus. </w:t>
      </w:r>
    </w:p>
    <w:p w14:paraId="59886BE0" w14:textId="4DF63713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619F4AF6" w14:textId="1D6FD3B4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Das Drehbuch kann dabei die folgende äußere Form haben:</w:t>
      </w:r>
    </w:p>
    <w:p w14:paraId="370BB05C" w14:textId="16F44B09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F9F193" wp14:editId="5D86F58C">
                <wp:simplePos x="0" y="0"/>
                <wp:positionH relativeFrom="column">
                  <wp:posOffset>-625475</wp:posOffset>
                </wp:positionH>
                <wp:positionV relativeFrom="paragraph">
                  <wp:posOffset>334645</wp:posOffset>
                </wp:positionV>
                <wp:extent cx="6978015" cy="1828800"/>
                <wp:effectExtent l="114300" t="400050" r="165735" b="457200"/>
                <wp:wrapTight wrapText="bothSides">
                  <wp:wrapPolygon edited="0">
                    <wp:start x="21247" y="-587"/>
                    <wp:lineTo x="12387" y="-3944"/>
                    <wp:lineTo x="12287" y="-364"/>
                    <wp:lineTo x="3433" y="-3945"/>
                    <wp:lineTo x="3333" y="-365"/>
                    <wp:lineTo x="-68" y="-1740"/>
                    <wp:lineTo x="-267" y="5420"/>
                    <wp:lineTo x="-244" y="17421"/>
                    <wp:lineTo x="-88" y="22462"/>
                    <wp:lineTo x="499" y="22699"/>
                    <wp:lineTo x="563" y="22499"/>
                    <wp:lineTo x="6138" y="22490"/>
                    <wp:lineTo x="6196" y="22514"/>
                    <wp:lineTo x="15092" y="22491"/>
                    <wp:lineTo x="15150" y="22515"/>
                    <wp:lineTo x="21817" y="21590"/>
                    <wp:lineTo x="21917" y="18010"/>
                    <wp:lineTo x="21881" y="10756"/>
                    <wp:lineTo x="21904" y="3525"/>
                    <wp:lineTo x="21763" y="74"/>
                    <wp:lineTo x="21775" y="-374"/>
                    <wp:lineTo x="21247" y="-587"/>
                  </wp:wrapPolygon>
                </wp:wrapTight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37032">
                          <a:off x="0" y="0"/>
                          <a:ext cx="6978015" cy="1828800"/>
                        </a:xfrm>
                        <a:prstGeom prst="rect">
                          <a:avLst/>
                        </a:prstGeom>
                        <a:solidFill>
                          <a:srgbClr val="BF212B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7D6A28" id="Rechteck 10" o:spid="_x0000_s1026" style="position:absolute;margin-left:-49.25pt;margin-top:26.35pt;width:549.45pt;height:2in;rotation:-39645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" fillcolor="#bf212b" strokecolor="#1f4d78 [1604]" strokeweight="1pt">
                <v:shadow on="t" color="black" opacity="26214f" origin="-.5,-.5" offset=".74836mm,.74836mm"/>
                <w10:wrap type="tight"/>
              </v:rect>
            </w:pict>
          </mc:Fallback>
        </mc:AlternateContent>
      </w:r>
    </w:p>
    <w:p w14:paraId="56798FF7" w14:textId="0CB37F7F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F4C2B" wp14:editId="4BE04B2D">
                <wp:simplePos x="0" y="0"/>
                <wp:positionH relativeFrom="margin">
                  <wp:align>center</wp:align>
                </wp:positionH>
                <wp:positionV relativeFrom="paragraph">
                  <wp:posOffset>138747</wp:posOffset>
                </wp:positionV>
                <wp:extent cx="6635115" cy="1516199"/>
                <wp:effectExtent l="95250" t="419100" r="89535" b="40830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89801">
                          <a:off x="0" y="0"/>
                          <a:ext cx="6635115" cy="15161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BF212B"/>
                          </a:solidFill>
                        </a:ln>
                      </wps:spPr>
                      <wps:txbx>
                        <w:txbxContent>
                          <w:p w14:paraId="18F1605E" w14:textId="77777777" w:rsidR="00C5778B" w:rsidRDefault="00C5778B" w:rsidP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  <w:r>
                              <w:rPr>
                                <w:rFonts w:ascii="Gill Sans Light" w:hAnsi="Gill Sans Light" w:cs="Gill Sans Light" w:hint="cs"/>
                                <w:b/>
                              </w:rPr>
                              <w:t>Titel:</w:t>
                            </w:r>
                          </w:p>
                          <w:p w14:paraId="7F0ABA2E" w14:textId="77777777" w:rsidR="00C5778B" w:rsidRDefault="00C5778B" w:rsidP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35"/>
                              <w:gridCol w:w="1436"/>
                              <w:gridCol w:w="1436"/>
                              <w:gridCol w:w="2209"/>
                              <w:gridCol w:w="1436"/>
                              <w:gridCol w:w="1436"/>
                            </w:tblGrid>
                            <w:tr w:rsidR="00C5778B" w14:paraId="15170272" w14:textId="77777777">
                              <w:tc>
                                <w:tcPr>
                                  <w:tcW w:w="14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9957437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</w:pPr>
                                  <w:r w:rsidRPr="00C5778B"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  <w:t>Bildinhalt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5984569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</w:pPr>
                                  <w:r w:rsidRPr="00C5778B"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  <w:t>Charaktere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DABA868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</w:pPr>
                                  <w:r w:rsidRPr="00C5778B"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  <w:t>Text/ Geräusche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D6880C3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</w:pPr>
                                  <w:r w:rsidRPr="00C5778B"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  <w:t>Regieanweisungen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3D2090A8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</w:pPr>
                                  <w:r w:rsidRPr="00C5778B"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  <w:t>Requisiten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255A5260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</w:pPr>
                                  <w:r w:rsidRPr="00C5778B">
                                    <w:rPr>
                                      <w:rFonts w:cs="Arial"/>
                                      <w:b/>
                                      <w:color w:val="C00000"/>
                                    </w:rPr>
                                    <w:t>Sonstiges</w:t>
                                  </w:r>
                                </w:p>
                              </w:tc>
                            </w:tr>
                            <w:tr w:rsidR="00C5778B" w14:paraId="273AC2BF" w14:textId="77777777">
                              <w:tc>
                                <w:tcPr>
                                  <w:tcW w:w="14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C59386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CB959CA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B6799E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647724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3B8AA1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42015A" w14:textId="77777777" w:rsidR="00C5778B" w:rsidRPr="00C5778B" w:rsidRDefault="00C5778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C5778B" w14:paraId="46A321D1" w14:textId="77777777">
                              <w:tc>
                                <w:tcPr>
                                  <w:tcW w:w="14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4DE631" w14:textId="77777777" w:rsidR="00C5778B" w:rsidRDefault="00C5778B">
                                  <w:pPr>
                                    <w:jc w:val="center"/>
                                    <w:rPr>
                                      <w:rFonts w:ascii="Gill Sans Light" w:hAnsi="Gill Sans Light" w:cs="Gill Sans Ligh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84A040" w14:textId="77777777" w:rsidR="00C5778B" w:rsidRDefault="00C5778B">
                                  <w:pPr>
                                    <w:jc w:val="center"/>
                                    <w:rPr>
                                      <w:rFonts w:ascii="Gill Sans Light" w:hAnsi="Gill Sans Light" w:cs="Gill Sans Ligh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A045E6F" w14:textId="77777777" w:rsidR="00C5778B" w:rsidRDefault="00C5778B">
                                  <w:pPr>
                                    <w:jc w:val="center"/>
                                    <w:rPr>
                                      <w:rFonts w:ascii="Gill Sans Light" w:hAnsi="Gill Sans Light" w:cs="Gill Sans Ligh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A7C874" w14:textId="77777777" w:rsidR="00C5778B" w:rsidRDefault="00C5778B">
                                  <w:pPr>
                                    <w:jc w:val="center"/>
                                    <w:rPr>
                                      <w:rFonts w:ascii="Gill Sans Light" w:hAnsi="Gill Sans Light" w:cs="Gill Sans Ligh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3C1D4FF" w14:textId="77777777" w:rsidR="00C5778B" w:rsidRDefault="00C5778B">
                                  <w:pPr>
                                    <w:jc w:val="center"/>
                                    <w:rPr>
                                      <w:rFonts w:ascii="Gill Sans Light" w:hAnsi="Gill Sans Light" w:cs="Gill Sans Ligh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E14FFB9" w14:textId="77777777" w:rsidR="00C5778B" w:rsidRDefault="00C5778B">
                                  <w:pPr>
                                    <w:jc w:val="center"/>
                                    <w:rPr>
                                      <w:rFonts w:ascii="Gill Sans Light" w:hAnsi="Gill Sans Light" w:cs="Gill Sans Light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551EF2" w14:textId="77777777" w:rsidR="00C5778B" w:rsidRDefault="00C5778B" w:rsidP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F4C2B" id="_x0000_t202" coordsize="21600,21600" o:spt="202" path="m0,0l0,21600,21600,21600,21600,0xe">
                <v:stroke joinstyle="miter"/>
                <v:path gradientshapeok="t" o:connecttype="rect"/>
              </v:shapetype>
              <v:shape id="Textfeld 16" o:spid="_x0000_s1027" type="#_x0000_t202" style="position:absolute;margin-left:0;margin-top:10.9pt;width:522.45pt;height:119.4pt;rotation:-448047fd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" fillcolor="white [3201]" strokecolor="#bf212b" strokeweight="2.25pt">
                <v:textbox>
                  <w:txbxContent>
                    <w:p w14:paraId="18F1605E" w14:textId="77777777" w:rsidR="00C5778B" w:rsidRDefault="00C5778B" w:rsidP="00C5778B">
                      <w:pPr>
                        <w:jc w:val="center"/>
                        <w:rPr>
                          <w:rFonts w:ascii="Gill Sans Light" w:hAnsi="Gill Sans Light" w:cs="Gill Sans Light"/>
                          <w:b/>
                        </w:rPr>
                      </w:pPr>
                      <w:r>
                        <w:rPr>
                          <w:rFonts w:ascii="Gill Sans Light" w:hAnsi="Gill Sans Light" w:cs="Gill Sans Light" w:hint="cs"/>
                          <w:b/>
                        </w:rPr>
                        <w:t>Titel:</w:t>
                      </w:r>
                    </w:p>
                    <w:p w14:paraId="7F0ABA2E" w14:textId="77777777" w:rsidR="00C5778B" w:rsidRDefault="00C5778B" w:rsidP="00C5778B">
                      <w:pPr>
                        <w:jc w:val="center"/>
                        <w:rPr>
                          <w:rFonts w:ascii="Gill Sans Light" w:hAnsi="Gill Sans Light" w:cs="Gill Sans Light"/>
                          <w:b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35"/>
                        <w:gridCol w:w="1436"/>
                        <w:gridCol w:w="1436"/>
                        <w:gridCol w:w="2209"/>
                        <w:gridCol w:w="1436"/>
                        <w:gridCol w:w="1436"/>
                      </w:tblGrid>
                      <w:tr w:rsidR="00C5778B" w14:paraId="15170272" w14:textId="77777777">
                        <w:tc>
                          <w:tcPr>
                            <w:tcW w:w="14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9957437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 w:rsidRPr="00C5778B">
                              <w:rPr>
                                <w:rFonts w:cs="Arial"/>
                                <w:b/>
                                <w:color w:val="C00000"/>
                              </w:rPr>
                              <w:t>Bildinhalt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5984569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 w:rsidRPr="00C5778B">
                              <w:rPr>
                                <w:rFonts w:cs="Arial"/>
                                <w:b/>
                                <w:color w:val="C00000"/>
                              </w:rPr>
                              <w:t>Charaktere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DABA868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 w:rsidRPr="00C5778B">
                              <w:rPr>
                                <w:rFonts w:cs="Arial"/>
                                <w:b/>
                                <w:color w:val="C00000"/>
                              </w:rPr>
                              <w:t>Text/ Geräusche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D6880C3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 w:rsidRPr="00C5778B">
                              <w:rPr>
                                <w:rFonts w:cs="Arial"/>
                                <w:b/>
                                <w:color w:val="C00000"/>
                              </w:rPr>
                              <w:t>Regieanweisungen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3D2090A8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 w:rsidRPr="00C5778B">
                              <w:rPr>
                                <w:rFonts w:cs="Arial"/>
                                <w:b/>
                                <w:color w:val="C00000"/>
                              </w:rPr>
                              <w:t>Requisiten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255A5260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 w:rsidRPr="00C5778B">
                              <w:rPr>
                                <w:rFonts w:cs="Arial"/>
                                <w:b/>
                                <w:color w:val="C00000"/>
                              </w:rPr>
                              <w:t>Sonstiges</w:t>
                            </w:r>
                          </w:p>
                        </w:tc>
                      </w:tr>
                      <w:tr w:rsidR="00C5778B" w14:paraId="273AC2BF" w14:textId="77777777">
                        <w:tc>
                          <w:tcPr>
                            <w:tcW w:w="14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C59386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CB959CA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B6799E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647724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3B8AA1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842015A" w14:textId="77777777" w:rsidR="00C5778B" w:rsidRPr="00C5778B" w:rsidRDefault="00C5778B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</w:tc>
                      </w:tr>
                      <w:tr w:rsidR="00C5778B" w14:paraId="46A321D1" w14:textId="77777777">
                        <w:tc>
                          <w:tcPr>
                            <w:tcW w:w="14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4DE631" w14:textId="77777777" w:rsidR="00C5778B" w:rsidRDefault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84A040" w14:textId="77777777" w:rsidR="00C5778B" w:rsidRDefault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A045E6F" w14:textId="77777777" w:rsidR="00C5778B" w:rsidRDefault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A7C874" w14:textId="77777777" w:rsidR="00C5778B" w:rsidRDefault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3C1D4FF" w14:textId="77777777" w:rsidR="00C5778B" w:rsidRDefault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E14FFB9" w14:textId="77777777" w:rsidR="00C5778B" w:rsidRDefault="00C5778B">
                            <w:pPr>
                              <w:jc w:val="center"/>
                              <w:rPr>
                                <w:rFonts w:ascii="Gill Sans Light" w:hAnsi="Gill Sans Light" w:cs="Gill Sans Light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7B551EF2" w14:textId="77777777" w:rsidR="00C5778B" w:rsidRDefault="00C5778B" w:rsidP="00C5778B">
                      <w:pPr>
                        <w:jc w:val="center"/>
                        <w:rPr>
                          <w:rFonts w:ascii="Gill Sans Light" w:hAnsi="Gill Sans Light" w:cs="Gill Sans Light"/>
                          <w:b/>
                          <w:lang w:eastAsia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D8374" w14:textId="3C38C80F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44F95C8D" w14:textId="4E0A5BE6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6447FA89" w14:textId="37CD7135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1094C8B5" w14:textId="72B7D6A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Wichtig! Jedes Gruppenmitglied soll das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Drehbuch schriftlich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in seinen (digitalen) Arbeitsunterlagen festhalten!!</w:t>
      </w:r>
    </w:p>
    <w:p w14:paraId="36E4704A" w14:textId="1C18C3D6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Das fertige Drehbuch soll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am Ende der Stunde der Lehrkraft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abgegeben werden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>. Vielleicht findet diese noch Dinge, die noch nicht so ganz passen. Das können Sie dann am Beginn der nächsten Stunde noch optimieren.</w:t>
      </w:r>
    </w:p>
    <w:p w14:paraId="74B4AAFC" w14:textId="75BC46A8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</w:p>
    <w:p w14:paraId="52107929" w14:textId="77777777" w:rsidR="00C5778B" w:rsidRPr="00C5778B" w:rsidRDefault="00C5778B" w:rsidP="00C5778B">
      <w:pPr>
        <w:pStyle w:val="BSAufgabe"/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b/>
          <w:bCs/>
          <w:color w:val="000000" w:themeColor="text1"/>
          <w:sz w:val="22"/>
          <w:szCs w:val="22"/>
        </w:rPr>
        <w:t># 3 Vorbereitung ist alles: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In der nächsten Stunde wird gedreht. Sollte man hier feststellen, dass etwas fehlt, ist es zu spät. Erstellen Sie daher eine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Liste,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wer was braucht oder mitbringt.</w:t>
      </w:r>
    </w:p>
    <w:p w14:paraId="5D04FE39" w14:textId="77777777" w:rsidR="00C5778B" w:rsidRPr="00C5778B" w:rsidRDefault="00C5778B" w:rsidP="00C5778B">
      <w:pPr>
        <w:pStyle w:val="BSAufgabe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Welche Rollen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gibt es und wer übernimmt diese?</w:t>
      </w:r>
    </w:p>
    <w:p w14:paraId="2399B2DD" w14:textId="77777777" w:rsidR="00C5778B" w:rsidRPr="00C5778B" w:rsidRDefault="00C5778B" w:rsidP="00C5778B">
      <w:pPr>
        <w:pStyle w:val="BSAufgabe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>Gibt es spezielle Vorgaben bei Kostümen?</w:t>
      </w:r>
    </w:p>
    <w:p w14:paraId="5A6FA02D" w14:textId="7683F2AD" w:rsidR="00C5778B" w:rsidRPr="00C5778B" w:rsidRDefault="00C5778B" w:rsidP="00C5778B">
      <w:pPr>
        <w:pStyle w:val="BSAufgabe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Braucht es weitere </w:t>
      </w:r>
      <w:r w:rsidRPr="00C5778B">
        <w:rPr>
          <w:rFonts w:ascii="Arial" w:hAnsi="Arial" w:cs="Arial"/>
          <w:color w:val="000000" w:themeColor="text1"/>
          <w:sz w:val="22"/>
          <w:szCs w:val="22"/>
          <w:u w:val="single"/>
        </w:rPr>
        <w:t>Requisiten, Schilder, etc.</w:t>
      </w:r>
      <w:r w:rsidRPr="00C5778B">
        <w:rPr>
          <w:rFonts w:ascii="Arial" w:hAnsi="Arial" w:cs="Arial"/>
          <w:color w:val="000000" w:themeColor="text1"/>
          <w:sz w:val="22"/>
          <w:szCs w:val="22"/>
        </w:rPr>
        <w:t xml:space="preserve"> Bitte das alles im Vorhinein absprechen und in der nächsten Stunde mitbringen!</w:t>
      </w:r>
    </w:p>
    <w:p w14:paraId="0DF1A547" w14:textId="7EB4C81F" w:rsidR="00C5778B" w:rsidRPr="00C5778B" w:rsidRDefault="00C5778B" w:rsidP="005F089F">
      <w:pPr>
        <w:tabs>
          <w:tab w:val="left" w:pos="3517"/>
        </w:tabs>
        <w:rPr>
          <w:rFonts w:cs="Arial"/>
          <w:color w:val="000000" w:themeColor="text1"/>
          <w:szCs w:val="22"/>
        </w:rPr>
      </w:pPr>
    </w:p>
    <w:sectPr w:rsidR="00C5778B" w:rsidRPr="00C5778B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6BF34" w14:textId="77777777" w:rsidR="000F39AD" w:rsidRDefault="000F39AD" w:rsidP="001676EC">
      <w:r>
        <w:separator/>
      </w:r>
    </w:p>
  </w:endnote>
  <w:endnote w:type="continuationSeparator" w:id="0">
    <w:p w14:paraId="34F9FE36" w14:textId="77777777" w:rsidR="000F39AD" w:rsidRDefault="000F39A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Gill Sans Light">
    <w:panose1 w:val="020B0302020104020203"/>
    <w:charset w:val="00"/>
    <w:family w:val="auto"/>
    <w:pitch w:val="variable"/>
    <w:sig w:usb0="80000267" w:usb1="00000000" w:usb2="00000000" w:usb3="00000000" w:csb0="000001F7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C29CB" w:rsidRPr="00DC29C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"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30" style="position:absolute;left:1743;top:14699;width:688;height:6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7+x6wgAA&#10;ANsAAAAPAAAAZHJzL2Rvd25yZXYueG1sRE/Pa8IwFL4L+x/CG+xmUz2M2RllVAeDXdSNqbdH89bU&#10;Ni+lydr63y8HwePH93u5Hm0jeup85VjBLElBEBdOV1wq+P56n76A8AFZY+OYFFzJw3r1MFlipt3A&#10;e+oPoRQxhH2GCkwIbSalLwxZ9IlriSP36zqLIcKulLrDIYbbRs7T9FlarDg2GGwpN1TUhz+roDab&#10;y/azvuYn/unz4y4Mi/Nxp9TT4/j2CiLQGO7im/tDK5jHsfFL/AFy9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rv7HrCAAAA2wAAAA8AAAAAAAAAAAAAAAAAlwIAAGRycy9kb3du&#10;cmV2LnhtbFBLBQYAAAAABAAEAPUAAACGAwAAAAA=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C29CB" w:rsidRPr="00DC29C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C29CB" w:rsidRPr="00DC29C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DB21AE9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5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C52C8" w14:textId="77777777" w:rsidR="000F39AD" w:rsidRDefault="000F39AD" w:rsidP="001676EC">
      <w:r>
        <w:separator/>
      </w:r>
    </w:p>
  </w:footnote>
  <w:footnote w:type="continuationSeparator" w:id="0">
    <w:p w14:paraId="2917B48A" w14:textId="77777777" w:rsidR="000F39AD" w:rsidRDefault="000F39A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435C55" w14:paraId="6DB21ACE" w14:textId="77777777" w:rsidTr="004704C4">
      <w:trPr>
        <w:trHeight w:val="300"/>
      </w:trPr>
      <w:tc>
        <w:tcPr>
          <w:tcW w:w="1701" w:type="dxa"/>
        </w:tcPr>
        <w:p w14:paraId="6DB21ACC" w14:textId="361E2952" w:rsidR="001676EC" w:rsidRPr="00435C55" w:rsidRDefault="004704C4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Pragm. Texte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593DEAE5">
          <wp:simplePos x="0" y="0"/>
          <wp:positionH relativeFrom="column">
            <wp:posOffset>-890905</wp:posOffset>
          </wp:positionH>
          <wp:positionV relativeFrom="paragraph">
            <wp:posOffset>-596583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6DB21AD7" w14:textId="77777777" w:rsidTr="00CD44AF">
      <w:trPr>
        <w:trHeight w:val="300"/>
      </w:trPr>
      <w:tc>
        <w:tcPr>
          <w:tcW w:w="3402" w:type="dxa"/>
        </w:tcPr>
        <w:p w14:paraId="6DB21AD5" w14:textId="1A3D0409" w:rsidR="001676EC" w:rsidRPr="00402DD8" w:rsidRDefault="001B3D60" w:rsidP="00402DD8">
          <w:pPr>
            <w:rPr>
              <w:rFonts w:cs="Arial"/>
              <w:color w:val="FFFFFF" w:themeColor="background1"/>
            </w:rPr>
          </w:pPr>
          <w:r w:rsidRPr="001B3D60">
            <w:rPr>
              <w:rFonts w:cs="Arial"/>
              <w:color w:val="FFFFFF" w:themeColor="background1"/>
            </w:rPr>
            <w:t xml:space="preserve">Umgang mit </w:t>
          </w:r>
          <w:r w:rsidR="004704C4">
            <w:rPr>
              <w:rFonts w:cs="Arial"/>
              <w:color w:val="FFFFFF" w:themeColor="background1"/>
            </w:rPr>
            <w:t>pragm. Texten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CD44AF">
      <w:trPr>
        <w:trHeight w:val="300"/>
      </w:trPr>
      <w:tc>
        <w:tcPr>
          <w:tcW w:w="3402" w:type="dxa"/>
        </w:tcPr>
        <w:p w14:paraId="6DB21AD8" w14:textId="42C4A20B" w:rsidR="001676EC" w:rsidRPr="00402DD8" w:rsidRDefault="00C5778B" w:rsidP="001676EC">
          <w:pPr>
            <w:rPr>
              <w:rFonts w:cs="Arial"/>
              <w:color w:val="FFFFFF" w:themeColor="background1"/>
            </w:rPr>
          </w:pPr>
          <w:r w:rsidRPr="00C5778B">
            <w:rPr>
              <w:rFonts w:cs="Arial"/>
              <w:color w:val="FFFFFF" w:themeColor="background1"/>
            </w:rPr>
            <w:t>Aktiv gegen Vorurteile</w:t>
          </w:r>
          <w:r>
            <w:rPr>
              <w:rFonts w:cs="Arial"/>
              <w:color w:val="FFFFFF" w:themeColor="background1"/>
            </w:rPr>
            <w:t>/</w:t>
          </w:r>
          <w:r w:rsidRPr="00C5778B">
            <w:rPr>
              <w:rFonts w:cs="Arial"/>
              <w:color w:val="FFFFFF" w:themeColor="background1"/>
            </w:rPr>
            <w:t>Einen eigenen Clip vorbereiten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2A6B"/>
    <w:multiLevelType w:val="hybridMultilevel"/>
    <w:tmpl w:val="2BBC5528"/>
    <w:lvl w:ilvl="0" w:tplc="04070017">
      <w:start w:val="1"/>
      <w:numFmt w:val="lowerLetter"/>
      <w:lvlText w:val="%1)"/>
      <w:lvlJc w:val="left"/>
      <w:pPr>
        <w:ind w:left="1426" w:hanging="360"/>
      </w:pPr>
    </w:lvl>
    <w:lvl w:ilvl="1" w:tplc="04070019" w:tentative="1">
      <w:start w:val="1"/>
      <w:numFmt w:val="lowerLetter"/>
      <w:lvlText w:val="%2."/>
      <w:lvlJc w:val="left"/>
      <w:pPr>
        <w:ind w:left="2146" w:hanging="360"/>
      </w:pPr>
    </w:lvl>
    <w:lvl w:ilvl="2" w:tplc="0407001B" w:tentative="1">
      <w:start w:val="1"/>
      <w:numFmt w:val="lowerRoman"/>
      <w:lvlText w:val="%3."/>
      <w:lvlJc w:val="right"/>
      <w:pPr>
        <w:ind w:left="2866" w:hanging="180"/>
      </w:pPr>
    </w:lvl>
    <w:lvl w:ilvl="3" w:tplc="0407000F" w:tentative="1">
      <w:start w:val="1"/>
      <w:numFmt w:val="decimal"/>
      <w:lvlText w:val="%4."/>
      <w:lvlJc w:val="left"/>
      <w:pPr>
        <w:ind w:left="3586" w:hanging="360"/>
      </w:pPr>
    </w:lvl>
    <w:lvl w:ilvl="4" w:tplc="04070019" w:tentative="1">
      <w:start w:val="1"/>
      <w:numFmt w:val="lowerLetter"/>
      <w:lvlText w:val="%5."/>
      <w:lvlJc w:val="left"/>
      <w:pPr>
        <w:ind w:left="4306" w:hanging="360"/>
      </w:pPr>
    </w:lvl>
    <w:lvl w:ilvl="5" w:tplc="0407001B" w:tentative="1">
      <w:start w:val="1"/>
      <w:numFmt w:val="lowerRoman"/>
      <w:lvlText w:val="%6."/>
      <w:lvlJc w:val="right"/>
      <w:pPr>
        <w:ind w:left="5026" w:hanging="180"/>
      </w:pPr>
    </w:lvl>
    <w:lvl w:ilvl="6" w:tplc="0407000F" w:tentative="1">
      <w:start w:val="1"/>
      <w:numFmt w:val="decimal"/>
      <w:lvlText w:val="%7."/>
      <w:lvlJc w:val="left"/>
      <w:pPr>
        <w:ind w:left="5746" w:hanging="360"/>
      </w:pPr>
    </w:lvl>
    <w:lvl w:ilvl="7" w:tplc="04070019" w:tentative="1">
      <w:start w:val="1"/>
      <w:numFmt w:val="lowerLetter"/>
      <w:lvlText w:val="%8."/>
      <w:lvlJc w:val="left"/>
      <w:pPr>
        <w:ind w:left="6466" w:hanging="360"/>
      </w:pPr>
    </w:lvl>
    <w:lvl w:ilvl="8" w:tplc="0407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>
    <w:nsid w:val="06565457"/>
    <w:multiLevelType w:val="hybridMultilevel"/>
    <w:tmpl w:val="B9CC35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63501"/>
    <w:multiLevelType w:val="hybridMultilevel"/>
    <w:tmpl w:val="2500DFE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C329A"/>
    <w:multiLevelType w:val="hybridMultilevel"/>
    <w:tmpl w:val="85B29820"/>
    <w:lvl w:ilvl="0" w:tplc="D4DA3382">
      <w:numFmt w:val="bullet"/>
      <w:lvlText w:val="-"/>
      <w:lvlJc w:val="left"/>
      <w:pPr>
        <w:ind w:left="720" w:hanging="360"/>
      </w:pPr>
      <w:rPr>
        <w:rFonts w:ascii="Gill Sans Light" w:eastAsiaTheme="minorHAnsi" w:hAnsi="Gill Sans Light" w:cs="Gill Sans Light" w:hint="c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A7070"/>
    <w:rsid w:val="000C3EA5"/>
    <w:rsid w:val="000F39AD"/>
    <w:rsid w:val="001676EC"/>
    <w:rsid w:val="00192F76"/>
    <w:rsid w:val="001B3D60"/>
    <w:rsid w:val="002444B1"/>
    <w:rsid w:val="002446CE"/>
    <w:rsid w:val="002E3DC7"/>
    <w:rsid w:val="002F2611"/>
    <w:rsid w:val="00377BE1"/>
    <w:rsid w:val="00402DD8"/>
    <w:rsid w:val="004704C4"/>
    <w:rsid w:val="004B655A"/>
    <w:rsid w:val="00565062"/>
    <w:rsid w:val="005C1F32"/>
    <w:rsid w:val="005F089F"/>
    <w:rsid w:val="00626272"/>
    <w:rsid w:val="00753065"/>
    <w:rsid w:val="007767FA"/>
    <w:rsid w:val="00827355"/>
    <w:rsid w:val="00831D2A"/>
    <w:rsid w:val="00902149"/>
    <w:rsid w:val="009E09D3"/>
    <w:rsid w:val="00A50702"/>
    <w:rsid w:val="00AB6512"/>
    <w:rsid w:val="00AF014F"/>
    <w:rsid w:val="00B70454"/>
    <w:rsid w:val="00BD3BD3"/>
    <w:rsid w:val="00C00FB4"/>
    <w:rsid w:val="00C5778B"/>
    <w:rsid w:val="00C96219"/>
    <w:rsid w:val="00CD44AF"/>
    <w:rsid w:val="00DC29CB"/>
    <w:rsid w:val="00EC4427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B21A5E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Link">
    <w:name w:val="Hyperlink"/>
    <w:uiPriority w:val="99"/>
    <w:unhideWhenUsed/>
    <w:rsid w:val="001B3D6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1B3D60"/>
    <w:pPr>
      <w:spacing w:after="0"/>
      <w:ind w:left="720"/>
      <w:contextualSpacing/>
    </w:pPr>
    <w:rPr>
      <w:rFonts w:ascii="Calibri" w:eastAsia="Calibri" w:hAnsi="Calibri"/>
      <w:sz w:val="24"/>
      <w:lang w:eastAsia="en-US"/>
    </w:rPr>
  </w:style>
  <w:style w:type="paragraph" w:customStyle="1" w:styleId="BSInfotext">
    <w:name w:val="BS: Infotext"/>
    <w:basedOn w:val="Standard"/>
    <w:qFormat/>
    <w:rsid w:val="00C5778B"/>
    <w:pPr>
      <w:spacing w:after="0" w:line="280" w:lineRule="exact"/>
    </w:pPr>
    <w:rPr>
      <w:rFonts w:ascii="Gill Sans Light" w:eastAsiaTheme="minorHAnsi" w:hAnsi="Gill Sans Light" w:cs="Gill Sans Light"/>
      <w:sz w:val="24"/>
      <w:lang w:eastAsia="en-US"/>
    </w:rPr>
  </w:style>
  <w:style w:type="paragraph" w:customStyle="1" w:styleId="BSAufgabe">
    <w:name w:val="BS: Aufgabe"/>
    <w:basedOn w:val="BSInfotext"/>
    <w:qFormat/>
    <w:rsid w:val="00C57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aktiv-gegen-vorurteile.de/" TargetMode="External"/><Relationship Id="rId12" Type="http://schemas.openxmlformats.org/officeDocument/2006/relationships/image" Target="media/image2.png"/><Relationship Id="rId13" Type="http://schemas.openxmlformats.org/officeDocument/2006/relationships/hyperlink" Target="https://www.planet-schule.de/tatort-film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5696b60-0389-45c2-bb8c-032517eb46a2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0400E96-89CE-43C4-8DB7-BEA72998A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Michaela Preißler</cp:lastModifiedBy>
  <cp:revision>4</cp:revision>
  <dcterms:created xsi:type="dcterms:W3CDTF">2020-05-25T12:58:00Z</dcterms:created>
  <dcterms:modified xsi:type="dcterms:W3CDTF">2020-05-27T10:17:00Z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